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23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5"/>
        <w:gridCol w:w="6210"/>
        <w:gridCol w:w="1838"/>
      </w:tblGrid>
      <w:tr>
        <w:tblPrEx>
          <w:shd w:val="clear" w:color="auto" w:fill="ced7e7"/>
        </w:tblPrEx>
        <w:trPr>
          <w:trHeight w:val="2661" w:hRule="atLeast"/>
        </w:trPr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5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857250" cy="704850"/>
                      <wp:effectExtent l="0" t="0" r="0" b="0"/>
                      <wp:docPr id="1073741827" name="officeArt object" descr="Immagin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04850"/>
                                <a:chOff x="0" y="0"/>
                                <a:chExt cx="857250" cy="70485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5pt;height:55.5pt;" coordorigin="0,0" coordsize="857250,704850">
                      <v:rect id="_x0000_s1027" style="position:absolute;left:0;top:0;width:857250;height:7048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857250;height:704850;">
                        <v:imagedata r:id="rId4" o:title="image1.pn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M.I.U.R.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666750" cy="619125"/>
                  <wp:effectExtent l="0" t="0" r="0" b="0"/>
                  <wp:docPr id="1073741828" name="officeArt object" descr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pacing w:val="5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UFFICIO SCOLASTICO REGIONALE DELLA LOMBARDIA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Ambito Territoriale Milano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ISTITUTO AUTONOMO COMPRENSIVO GINO CAPPONI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Via PESTALOZZI, 13 </w:t>
            </w:r>
            <w:r>
              <w:rPr>
                <w:rFonts w:ascii="Calibri" w:hAnsi="Calibri" w:hint="default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milano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"mailto:miic8cy00p@istruzione.it"</w:instrText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miic8cy00p@istruzione.it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pec: </w:t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"mailto:miic8cy00p@pec.istruzione.it"</w:instrText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miic8cy00p@pec.istruzione.it</w:t>
            </w:r>
            <w:r>
              <w:rPr>
                <w:sz w:val="16"/>
                <w:szCs w:val="16"/>
              </w:rPr>
              <w:fldChar w:fldCharType="end" w:fldLock="0"/>
            </w:r>
          </w:p>
          <w:p>
            <w:pPr>
              <w:pStyle w:val="foot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right" w:pos="9612"/>
                <w:tab w:val="clear" w:pos="9638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Cod. Mecc. MIIC8CY00P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en-US"/>
              </w:rPr>
              <w:t>C.F. 80152350155</w:t>
            </w:r>
          </w:p>
          <w:p>
            <w:pPr>
              <w:pStyle w:val="Normal.0"/>
              <w:shd w:val="clear" w:color="auto" w:fill="ffffff"/>
              <w:spacing w:after="75"/>
              <w:ind w:left="112" w:firstLine="0"/>
              <w:rPr>
                <w:rStyle w:val="Nessuno"/>
                <w:b w:val="1"/>
                <w:b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771373" cy="552459"/>
                      <wp:effectExtent l="0" t="0" r="0" b="0"/>
                      <wp:docPr id="1073741831" name="officeArt object" descr="Immagin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373" cy="552459"/>
                                <a:chOff x="0" y="-1"/>
                                <a:chExt cx="771372" cy="552458"/>
                              </a:xfrm>
                            </wpg:grpSpPr>
                            <wps:wsp>
                              <wps:cNvPr id="1073741829" name="Rettangolo"/>
                              <wps:cNvSpPr/>
                              <wps:spPr>
                                <a:xfrm>
                                  <a:off x="-1" y="0"/>
                                  <a:ext cx="771373" cy="552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rcRect l="5025" t="0" r="6516" b="313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2"/>
                                  <a:ext cx="771372" cy="55246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0.7pt;height:43.5pt;" coordorigin="0,-1" coordsize="771372,552458">
                      <v:rect id="_x0000_s1030" style="position:absolute;left:0;top:1;width:771372;height:552454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-1;width:771372;height:552458;">
                        <v:imagedata r:id="rId6" o:title="image1.jpeg" cropleft="5.0%" cropright="6.5%" cropbottom="31.3%"/>
                      </v:shape>
                    </v:group>
                  </w:pict>
                </mc:Fallback>
              </mc:AlternateConten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UNIONE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EUROPEA</w:t>
            </w:r>
          </w:p>
          <w:p>
            <w:pPr>
              <w:pStyle w:val="Normal.0"/>
              <w:tabs>
                <w:tab w:val="left" w:pos="67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561975" cy="615497"/>
                  <wp:effectExtent l="0" t="0" r="0" b="0"/>
                  <wp:docPr id="1073741832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15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  <w:jc w:val="center"/>
      </w:pPr>
    </w:p>
    <w:p>
      <w:pPr>
        <w:pStyle w:val="Normal.0"/>
        <w:widowControl w:val="0"/>
        <w:spacing w:line="240" w:lineRule="auto"/>
        <w:ind w:left="216" w:hanging="216"/>
        <w:jc w:val="center"/>
      </w:pP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ISTITUTO COMPRENSIVO CAPPONI</w:t>
      </w: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VIA PESTALOZZI, 13 - MILANO</w:t>
      </w: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A.s. 2022/2023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CANDIDATURA COMMISSIONI/FUNZIONI STRUMENTALI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Il/La sottoscritt</w:t>
      </w:r>
      <w:r>
        <w:rPr>
          <w:rStyle w:val="Nessuno"/>
          <w:i w:val="1"/>
          <w:iCs w:val="1"/>
          <w:rtl w:val="0"/>
          <w:lang w:val="it-IT"/>
        </w:rPr>
        <w:t xml:space="preserve">… </w:t>
      </w:r>
      <w:r>
        <w:rPr>
          <w:rStyle w:val="Nessuno"/>
          <w:i w:val="1"/>
          <w:iCs w:val="1"/>
          <w:rtl w:val="0"/>
          <w:lang w:val="it-IT"/>
        </w:rPr>
        <w:t>______________________________________________, nato/a a____________________ (_____) il ____________________________________, docente a tempo_______________________ presso 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Istituto Capponi, Scuola_________________________________</w:t>
      </w: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PROPONE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La propria candidatura per  i seguenti incarichi (barrare la/le casella/e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interesse):</w:t>
      </w:r>
      <w:r>
        <w:rPr>
          <w:rStyle w:val="Nessuno"/>
          <w:rFonts w:ascii="Times New Roman" w:cs="Times New Roman" w:hAnsi="Times New Roman" w:eastAsia="Times New Roman"/>
          <w:i w:val="1"/>
          <w:i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426229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9.1pt;margin-top:33.6pt;width:15.2pt;height:13.7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COMMISSIONI: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Commissione tecnologia (4)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147120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9.1pt;margin-top:11.6pt;width:15.2pt;height:13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445736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9.1pt;margin-top:35.1pt;width:15.2pt;height:13.7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Formazione classi prime (8) Plesso________________________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Continuit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, orientamento (4) Plesso_______________________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166628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9.1pt;margin-top:13.1pt;width:15.2pt;height:13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Referenti sostegno (2 scuola primaria)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428113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9.1pt;margin-top:33.7pt;width:15.2pt;height:13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FUNZIONI STRUMENTALI*: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400651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9.1pt;margin-top:31.5pt;width:15.2pt;height:13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DVA/Bes(1)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Orientamento e Docenti (1)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623387</wp:posOffset>
                </wp:positionH>
                <wp:positionV relativeFrom="line">
                  <wp:posOffset>160489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9.1pt;margin-top:12.6pt;width:15.2pt;height:13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623388</wp:posOffset>
                </wp:positionH>
                <wp:positionV relativeFrom="line">
                  <wp:posOffset>476877</wp:posOffset>
                </wp:positionV>
                <wp:extent cx="193406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2" y="-152"/>
                    <wp:lineTo x="-1417" y="-76"/>
                    <wp:lineTo x="-1418" y="0"/>
                    <wp:lineTo x="-1418" y="21619"/>
                    <wp:lineTo x="-1417" y="21700"/>
                    <wp:lineTo x="-1411" y="21780"/>
                    <wp:lineTo x="-1402" y="21859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4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8"/>
                    <wp:lineTo x="21586" y="23198"/>
                    <wp:lineTo x="21659" y="23196"/>
                    <wp:lineTo x="21731" y="23190"/>
                    <wp:lineTo x="21802" y="23180"/>
                    <wp:lineTo x="21872" y="23166"/>
                    <wp:lineTo x="21940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1" y="22970"/>
                    <wp:lineTo x="22379" y="22929"/>
                    <wp:lineTo x="22434" y="22885"/>
                    <wp:lineTo x="22488" y="22838"/>
                    <wp:lineTo x="22540" y="22788"/>
                    <wp:lineTo x="22589" y="22736"/>
                    <wp:lineTo x="22636" y="22681"/>
                    <wp:lineTo x="22680" y="22624"/>
                    <wp:lineTo x="22722" y="22564"/>
                    <wp:lineTo x="22762" y="22502"/>
                    <wp:lineTo x="22799" y="22438"/>
                    <wp:lineTo x="22833" y="22372"/>
                    <wp:lineTo x="22864" y="22304"/>
                    <wp:lineTo x="22893" y="22234"/>
                    <wp:lineTo x="22918" y="22162"/>
                    <wp:lineTo x="22940" y="22089"/>
                    <wp:lineTo x="22960" y="22014"/>
                    <wp:lineTo x="22975" y="21937"/>
                    <wp:lineTo x="22988" y="21859"/>
                    <wp:lineTo x="22997" y="21780"/>
                    <wp:lineTo x="23002" y="21700"/>
                    <wp:lineTo x="23004" y="21619"/>
                    <wp:lineTo x="23004" y="0"/>
                    <wp:lineTo x="23002" y="-81"/>
                    <wp:lineTo x="22997" y="-161"/>
                    <wp:lineTo x="22988" y="-241"/>
                    <wp:lineTo x="22975" y="-318"/>
                    <wp:lineTo x="22960" y="-395"/>
                    <wp:lineTo x="22940" y="-470"/>
                    <wp:lineTo x="22918" y="-543"/>
                    <wp:lineTo x="22893" y="-615"/>
                    <wp:lineTo x="22864" y="-685"/>
                    <wp:lineTo x="22833" y="-753"/>
                    <wp:lineTo x="22799" y="-819"/>
                    <wp:lineTo x="22762" y="-883"/>
                    <wp:lineTo x="22722" y="-945"/>
                    <wp:lineTo x="22680" y="-1005"/>
                    <wp:lineTo x="22636" y="-1062"/>
                    <wp:lineTo x="22589" y="-1117"/>
                    <wp:lineTo x="22540" y="-1169"/>
                    <wp:lineTo x="22488" y="-1219"/>
                    <wp:lineTo x="22434" y="-1266"/>
                    <wp:lineTo x="22379" y="-1310"/>
                    <wp:lineTo x="22321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0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4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6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9.1pt;margin-top:37.5pt;width:15.2pt;height:13.7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Ptof (2)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Progetti/uscite (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2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*Si allega dichiarazione relativa a esperienze formative relative alla Funzione Strumentale di riferimento.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</w:p>
    <w:p>
      <w:pPr>
        <w:pStyle w:val="Normal.0"/>
        <w:jc w:val="right"/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Firma</w:t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17365d"/>
      <w:spacing w:val="5"/>
      <w:kern w:val="0"/>
      <w:position w:val="0"/>
      <w:sz w:val="72"/>
      <w:szCs w:val="72"/>
      <w:u w:val="none" w:color="17365d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17365D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